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201B7" w14:textId="77777777" w:rsidR="00647943" w:rsidRDefault="00262B2F">
      <w:pPr>
        <w:spacing w:line="276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TERMO DE COMPROMISSO</w:t>
      </w:r>
      <w:bookmarkStart w:id="0" w:name="_GoBack"/>
      <w:bookmarkEnd w:id="0"/>
    </w:p>
    <w:p w14:paraId="0D688B32" w14:textId="77777777" w:rsidR="00647943" w:rsidRDefault="00262B2F">
      <w:pPr>
        <w:spacing w:line="276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Programa Demanda Social - DS</w:t>
      </w:r>
    </w:p>
    <w:p w14:paraId="7EB0BC1A" w14:textId="77777777" w:rsidR="00647943" w:rsidRDefault="00647943">
      <w:pPr>
        <w:spacing w:line="360" w:lineRule="auto"/>
        <w:jc w:val="left"/>
        <w:rPr>
          <w:rFonts w:ascii="Merriweather" w:eastAsia="Merriweather" w:hAnsi="Merriweather" w:cs="Merriweather"/>
          <w:sz w:val="22"/>
          <w:szCs w:val="22"/>
        </w:rPr>
      </w:pPr>
    </w:p>
    <w:p w14:paraId="5D2D2176" w14:textId="77777777" w:rsidR="00A96A38" w:rsidRDefault="00A96A38">
      <w:pPr>
        <w:spacing w:line="360" w:lineRule="auto"/>
        <w:jc w:val="left"/>
        <w:rPr>
          <w:rFonts w:ascii="Merriweather" w:eastAsia="Merriweather" w:hAnsi="Merriweather" w:cs="Merriweather"/>
          <w:sz w:val="22"/>
          <w:szCs w:val="22"/>
        </w:rPr>
      </w:pPr>
    </w:p>
    <w:p w14:paraId="27699AFD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Declaro, para os devidos fins, que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 xml:space="preserve"> eu, 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_____________________________, CPF ______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>_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_______, aluno (</w:t>
      </w:r>
      <w:r w:rsidR="006E2CDB"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a) devidamente matriculado (a) n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a Universidade/Fundação/Instituto/Associação/Escola/Faculdade_____________________________________________________________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 xml:space="preserve"> 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no Programa de Pós-Graduação ___________________________________ sob o número de matrícula ___________________, em nível de __________________, tenho ciência das obrigações inerentes à qualidade de beneficiário de bolsa, conforme regulamento vigente do Programa de Demanda Social – DS, anexo à Portaria nº 76, de 14 de abril de 2010, e da Portaria nº 133, de 10 de julho de 2023, e nesse sentido, COMPROMETO-ME a respeitar as seguintes cláusulas:</w:t>
      </w:r>
    </w:p>
    <w:p w14:paraId="196B9DB3" w14:textId="77777777" w:rsidR="00647943" w:rsidRPr="00771EDA" w:rsidRDefault="00647943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p w14:paraId="508DA1EF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dedicar-me</w:t>
      </w:r>
      <w:proofErr w:type="gramEnd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integralmente às atividades do Programa de Pós-Graduação; </w:t>
      </w:r>
    </w:p>
    <w:p w14:paraId="648A39B8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comprovar</w:t>
      </w:r>
      <w:proofErr w:type="gramEnd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desempenho acadêmico satisfatório, consoante às normas definidas pela instituição promotora do curso;</w:t>
      </w:r>
    </w:p>
    <w:p w14:paraId="25D53744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III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realizar estágio de docência de acordo com o estabelecido no art. 18 do regulamento vigente;</w:t>
      </w:r>
    </w:p>
    <w:p w14:paraId="7FB5E2FF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VI</w:t>
      </w:r>
      <w:r w:rsidR="0037293D"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 xml:space="preserve"> </w:t>
      </w: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ser</w:t>
      </w:r>
      <w:proofErr w:type="gramEnd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classificado no processo seletivo especialmente instaurado pela Instituição de Ensino Superior em que realiza o curso;</w:t>
      </w:r>
    </w:p>
    <w:p w14:paraId="7FD252C9" w14:textId="77777777" w:rsidR="00647943" w:rsidRPr="00771EDA" w:rsidRDefault="0037293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</w:t>
      </w:r>
      <w:r w:rsidR="006E2CDB"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 xml:space="preserve"> 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– </w:t>
      </w:r>
      <w:proofErr w:type="gramStart"/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a</w:t>
      </w:r>
      <w:r w:rsidR="00262B2F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presentar</w:t>
      </w:r>
      <w:proofErr w:type="gramEnd"/>
      <w:r w:rsidR="00262B2F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Declaração de Acúmulo para informar eventuais, bolsas, vínculos empregatícios ou outros rendimentos e obter autorização da Instituição de Ensino Superior ou do Programa de Pós-Graduação, antes 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do início da vigência da bolsa;</w:t>
      </w:r>
    </w:p>
    <w:p w14:paraId="42BED67D" w14:textId="6B7C6219" w:rsidR="00647943" w:rsidRPr="00771EDA" w:rsidRDefault="0037293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VI</w:t>
      </w:r>
      <w:r w:rsidR="00262B2F"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-</w:t>
      </w:r>
      <w:r w:rsidR="00262B2F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informar</w:t>
      </w:r>
      <w:proofErr w:type="gramEnd"/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à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coordenaç</w:t>
      </w:r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ão do Programa de Pós-Graduação, por meio de Declaração de Acúmulo, 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qualquer alteração referente </w:t>
      </w:r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a acúmulos de bolsas, vínculos empregatícios ou outros rendimentos, para fins de atualização das </w:t>
      </w:r>
      <w:r w:rsidR="00262B2F" w:rsidRPr="00771EDA">
        <w:rPr>
          <w:rFonts w:ascii="Merriweather Light" w:eastAsia="Merriweather Light" w:hAnsi="Merriweather Light" w:cs="Merriweather Light"/>
          <w:i/>
          <w:color w:val="162937"/>
          <w:sz w:val="19"/>
          <w:szCs w:val="19"/>
        </w:rPr>
        <w:t>informações na plataforma de concessão e acompanhamento de bolsas</w:t>
      </w:r>
      <w:r w:rsidR="00AC075C">
        <w:rPr>
          <w:rFonts w:ascii="Merriweather Light" w:eastAsia="Merriweather Light" w:hAnsi="Merriweather Light" w:cs="Merriweather Light"/>
          <w:i/>
          <w:color w:val="162937"/>
          <w:sz w:val="19"/>
          <w:szCs w:val="19"/>
        </w:rPr>
        <w:t>;</w:t>
      </w:r>
    </w:p>
    <w:p w14:paraId="2E3761C9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202124"/>
          <w:sz w:val="19"/>
          <w:szCs w:val="19"/>
        </w:rPr>
        <w:t>VII –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não acumular bolsa de mestrado e doutorado no País com outras bolsas, nacionais e internacionais, de mesmo nível, financiadas com recursos públicos federais;</w:t>
      </w:r>
    </w:p>
    <w:p w14:paraId="1DAF36D6" w14:textId="019377F0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202124"/>
          <w:sz w:val="19"/>
          <w:szCs w:val="19"/>
        </w:rPr>
        <w:t>VIII –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</w:t>
      </w:r>
      <w:r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citar a </w:t>
      </w:r>
      <w:bookmarkStart w:id="1" w:name="_Hlk146895395"/>
      <w:r w:rsidR="00FB3F28" w:rsidRPr="00FB3F28">
        <w:rPr>
          <w:rFonts w:ascii="Merriweather Light" w:eastAsia="Merriweather Light" w:hAnsi="Merriweather Light" w:cs="Merriweather Light"/>
          <w:i/>
          <w:iCs/>
          <w:color w:val="202124"/>
          <w:sz w:val="19"/>
          <w:szCs w:val="19"/>
        </w:rPr>
        <w:t>Coordenação de Aperfeiçoamento de Pessoal de Novel Superior - CAPES</w:t>
      </w:r>
      <w:r w:rsidR="00FB3F28"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</w:t>
      </w:r>
      <w:bookmarkEnd w:id="1"/>
      <w:r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>em trabalhos produzidos e publicados em qualquer mídia, que decorram de atividades financiadas, integral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ou parcialmente, pela referida Fundação, conforme art. 1º da Portaria nº 206, de 4 de setembro de 2018;</w:t>
      </w:r>
    </w:p>
    <w:p w14:paraId="65D768E9" w14:textId="77777777" w:rsidR="00647943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IX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assumir</w:t>
      </w:r>
      <w:proofErr w:type="gramEnd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a obrigação de restituir os valores despendidos com bolsa, na hipótese de interrupção do estudo, salvo se motivada por caso fortuito, força maior, circunstância alheia à vontade ou doença grave devidamente comprovada</w:t>
      </w:r>
      <w: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. </w:t>
      </w:r>
    </w:p>
    <w:p w14:paraId="13E0A331" w14:textId="77777777" w:rsidR="00647943" w:rsidRDefault="00647943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0"/>
          <w:szCs w:val="20"/>
        </w:rPr>
      </w:pPr>
    </w:p>
    <w:p w14:paraId="2BE13B89" w14:textId="5CB9C090" w:rsidR="00647943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 inobservância das cláusulas citadas acima, ou se praticada qualquer fraude pelo(a) beneficiário, implicará no cancelamento da bolsa, com a restituição integral e imediata dos recursos, </w:t>
      </w:r>
      <w:r w:rsidR="006E2CDB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atualizados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de acordo com os índices previstos em lei competente, acarretando ainda, a impossibilidade de receber benefícios por parte da CAPES, pelo período de 5 (cinco) anos, contados do conhecimento do fato.</w:t>
      </w:r>
    </w:p>
    <w:p w14:paraId="7AB5BB1A" w14:textId="77777777" w:rsidR="00647943" w:rsidRDefault="00647943">
      <w:pPr>
        <w:spacing w:line="480" w:lineRule="auto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28D7C776" w14:textId="77777777" w:rsidR="009F3302" w:rsidRDefault="009F3302" w:rsidP="009F3302">
      <w:pP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sz w:val="20"/>
          <w:szCs w:val="20"/>
        </w:rPr>
        <w:t>Local e data: ______________________________________________________________________</w:t>
      </w:r>
    </w:p>
    <w:p w14:paraId="790BCCCF" w14:textId="77777777" w:rsidR="009F3302" w:rsidRDefault="009F3302" w:rsidP="00630617">
      <w:pPr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54BD2453" w14:textId="75701DCD" w:rsidR="00647943" w:rsidRDefault="009F3302">
      <w:pPr>
        <w:spacing w:line="480" w:lineRule="auto"/>
        <w:rPr>
          <w:rFonts w:ascii="Merriweather Light" w:eastAsia="Merriweather Light" w:hAnsi="Merriweather Light" w:cs="Merriweather Light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sz w:val="20"/>
          <w:szCs w:val="20"/>
        </w:rPr>
        <w:t>Assinatura do(a) beneficiário</w:t>
      </w:r>
      <w:r w:rsidR="00230B7B">
        <w:rPr>
          <w:rFonts w:ascii="Merriweather Light" w:eastAsia="Merriweather Light" w:hAnsi="Merriweather Light" w:cs="Merriweather Light"/>
          <w:i/>
          <w:sz w:val="20"/>
          <w:szCs w:val="20"/>
        </w:rPr>
        <w:t>(a)</w:t>
      </w:r>
      <w:r>
        <w:rPr>
          <w:rFonts w:ascii="Merriweather Light" w:eastAsia="Merriweather Light" w:hAnsi="Merriweather Light" w:cs="Merriweather Light"/>
          <w:i/>
          <w:sz w:val="20"/>
          <w:szCs w:val="20"/>
        </w:rPr>
        <w:t xml:space="preserve"> da bolsa</w:t>
      </w:r>
      <w:r w:rsidR="00262B2F">
        <w:rPr>
          <w:rFonts w:ascii="Merriweather Light" w:eastAsia="Merriweather Light" w:hAnsi="Merriweather Light" w:cs="Merriweather Light"/>
          <w:i/>
          <w:sz w:val="20"/>
          <w:szCs w:val="20"/>
        </w:rPr>
        <w:t>:</w:t>
      </w:r>
      <w:r w:rsidR="00262B2F">
        <w:rPr>
          <w:rFonts w:ascii="Merriweather Light" w:eastAsia="Merriweather Light" w:hAnsi="Merriweather Light" w:cs="Merriweather Light"/>
          <w:sz w:val="20"/>
          <w:szCs w:val="20"/>
        </w:rPr>
        <w:t xml:space="preserve">_______________________________________ </w:t>
      </w:r>
    </w:p>
    <w:p w14:paraId="77275931" w14:textId="77777777" w:rsidR="00647943" w:rsidRDefault="00647943" w:rsidP="00630617">
      <w:pPr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tbl>
      <w:tblPr>
        <w:tblStyle w:val="a"/>
        <w:tblW w:w="72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70"/>
      </w:tblGrid>
      <w:tr w:rsidR="00E92139" w14:paraId="34ECA5BD" w14:textId="77777777" w:rsidTr="00E92139">
        <w:trPr>
          <w:trHeight w:val="1215"/>
          <w:jc w:val="center"/>
        </w:trPr>
        <w:tc>
          <w:tcPr>
            <w:tcW w:w="7270" w:type="dxa"/>
          </w:tcPr>
          <w:p w14:paraId="3B95B339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79096673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2"/>
                <w:szCs w:val="22"/>
              </w:rPr>
              <w:t>Coordenador(a) do Programa de Pós-Graduação</w:t>
            </w:r>
          </w:p>
          <w:p w14:paraId="78AC3452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01603962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6386275C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2"/>
                <w:szCs w:val="22"/>
              </w:rPr>
              <w:t>___________________________________</w:t>
            </w:r>
          </w:p>
          <w:p w14:paraId="2CA0EE8F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0"/>
                <w:szCs w:val="20"/>
              </w:rPr>
              <w:t>Carimbo e assinatura</w:t>
            </w:r>
          </w:p>
        </w:tc>
      </w:tr>
    </w:tbl>
    <w:p w14:paraId="759F0991" w14:textId="77777777" w:rsidR="00647943" w:rsidRDefault="00647943" w:rsidP="00630617">
      <w:pPr>
        <w:spacing w:line="480" w:lineRule="auto"/>
        <w:jc w:val="left"/>
        <w:rPr>
          <w:rFonts w:ascii="Merriweather" w:eastAsia="Merriweather" w:hAnsi="Merriweather" w:cs="Merriweather"/>
          <w:i/>
          <w:sz w:val="20"/>
          <w:szCs w:val="20"/>
        </w:rPr>
      </w:pPr>
    </w:p>
    <w:sectPr w:rsidR="00647943">
      <w:headerReference w:type="even" r:id="rId6"/>
      <w:footerReference w:type="even" r:id="rId7"/>
      <w:footerReference w:type="default" r:id="rId8"/>
      <w:headerReference w:type="first" r:id="rId9"/>
      <w:pgSz w:w="11907" w:h="16840"/>
      <w:pgMar w:top="720" w:right="720" w:bottom="720" w:left="720" w:header="720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8AE05" w14:textId="77777777" w:rsidR="0017675C" w:rsidRDefault="0017675C">
      <w:r>
        <w:separator/>
      </w:r>
    </w:p>
  </w:endnote>
  <w:endnote w:type="continuationSeparator" w:id="0">
    <w:p w14:paraId="5A0BC6E9" w14:textId="77777777" w:rsidR="0017675C" w:rsidRDefault="0017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Merriweather Light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67E40" w14:textId="77777777" w:rsidR="00647943" w:rsidRDefault="00262B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56695F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0154F" w14:textId="77777777" w:rsidR="00647943" w:rsidRDefault="00262B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71EDA">
      <w:rPr>
        <w:noProof/>
        <w:color w:val="000000"/>
      </w:rPr>
      <w:t>2</w:t>
    </w:r>
    <w:r>
      <w:rPr>
        <w:color w:val="000000"/>
      </w:rPr>
      <w:fldChar w:fldCharType="end"/>
    </w:r>
  </w:p>
  <w:p w14:paraId="306E6141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760E0" w14:textId="77777777" w:rsidR="0017675C" w:rsidRDefault="0017675C">
      <w:r>
        <w:separator/>
      </w:r>
    </w:p>
  </w:footnote>
  <w:footnote w:type="continuationSeparator" w:id="0">
    <w:p w14:paraId="537CB268" w14:textId="77777777" w:rsidR="0017675C" w:rsidRDefault="00176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605DF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D6EC3" w14:textId="77777777" w:rsidR="00647943" w:rsidRDefault="0037293D">
    <w:pPr>
      <w:ind w:left="1418"/>
      <w:jc w:val="lef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7E51FDA" wp14:editId="7C039262">
          <wp:simplePos x="0" y="0"/>
          <wp:positionH relativeFrom="column">
            <wp:posOffset>523875</wp:posOffset>
          </wp:positionH>
          <wp:positionV relativeFrom="paragraph">
            <wp:posOffset>9525</wp:posOffset>
          </wp:positionV>
          <wp:extent cx="914400" cy="912216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original-fu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2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1EF44C" w14:textId="77777777" w:rsidR="00647943" w:rsidRDefault="00647943">
    <w:pPr>
      <w:jc w:val="right"/>
      <w:rPr>
        <w:rFonts w:ascii="Arial" w:eastAsia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m4Fw1IZHcPcpA2yqamDW42pYTMAg7XXzKUy0gqsVUL3Edq5uE5H7Wzb6zyUJQ4EPG1VmNH9MI4dp4x+C3oi6Kg==" w:salt="pxSMN3rrLYGs9VTwYJ/HAg=="/>
  <w:styleLockTheme/>
  <w:styleLockQFSet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43"/>
    <w:rsid w:val="001243A3"/>
    <w:rsid w:val="0017675C"/>
    <w:rsid w:val="00230B7B"/>
    <w:rsid w:val="00262B2F"/>
    <w:rsid w:val="0031784C"/>
    <w:rsid w:val="0037293D"/>
    <w:rsid w:val="00425242"/>
    <w:rsid w:val="004276D3"/>
    <w:rsid w:val="0043573A"/>
    <w:rsid w:val="00630617"/>
    <w:rsid w:val="00647943"/>
    <w:rsid w:val="006E2CDB"/>
    <w:rsid w:val="00771EDA"/>
    <w:rsid w:val="00882D63"/>
    <w:rsid w:val="009F3302"/>
    <w:rsid w:val="00A91919"/>
    <w:rsid w:val="00A96A38"/>
    <w:rsid w:val="00AC075C"/>
    <w:rsid w:val="00C34DBA"/>
    <w:rsid w:val="00E92139"/>
    <w:rsid w:val="00ED39CB"/>
    <w:rsid w:val="00FB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B5368"/>
  <w15:docId w15:val="{601C8707-F20D-4A41-8168-F931A961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71EDA"/>
  </w:style>
  <w:style w:type="paragraph" w:styleId="Cabealho">
    <w:name w:val="header"/>
    <w:basedOn w:val="Normal"/>
    <w:link w:val="Cabealho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71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CAPES</dc:creator>
  <cp:lastModifiedBy>Nazaré</cp:lastModifiedBy>
  <cp:revision>2</cp:revision>
  <cp:lastPrinted>2023-09-29T19:04:00Z</cp:lastPrinted>
  <dcterms:created xsi:type="dcterms:W3CDTF">2023-10-04T13:00:00Z</dcterms:created>
  <dcterms:modified xsi:type="dcterms:W3CDTF">2023-10-04T13:00:00Z</dcterms:modified>
</cp:coreProperties>
</file>